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F92249">
        <w:rPr>
          <w:b/>
          <w:bCs/>
          <w:kern w:val="22"/>
          <w:sz w:val="22"/>
          <w:szCs w:val="22"/>
        </w:rPr>
        <w:t>Kultury in vitro i embriologia eksperymentalna roślin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42" w:rsidRDefault="002B6542" w:rsidP="003B6531">
      <w:r>
        <w:separator/>
      </w:r>
    </w:p>
  </w:endnote>
  <w:endnote w:type="continuationSeparator" w:id="0">
    <w:p w:rsidR="002B6542" w:rsidRDefault="002B6542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2B6542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42" w:rsidRDefault="002B6542" w:rsidP="003B6531">
      <w:r>
        <w:separator/>
      </w:r>
    </w:p>
  </w:footnote>
  <w:footnote w:type="continuationSeparator" w:id="0">
    <w:p w:rsidR="002B6542" w:rsidRDefault="002B6542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2B654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5E22FF"/>
    <w:rsid w:val="0060764A"/>
    <w:rsid w:val="006479D9"/>
    <w:rsid w:val="00663924"/>
    <w:rsid w:val="0066418E"/>
    <w:rsid w:val="006A2039"/>
    <w:rsid w:val="006F28B7"/>
    <w:rsid w:val="0085372C"/>
    <w:rsid w:val="00870734"/>
    <w:rsid w:val="00917FD7"/>
    <w:rsid w:val="00A62BF7"/>
    <w:rsid w:val="00A760A3"/>
    <w:rsid w:val="00AA2E29"/>
    <w:rsid w:val="00B125F4"/>
    <w:rsid w:val="00B22FD9"/>
    <w:rsid w:val="00B74153"/>
    <w:rsid w:val="00BC08D1"/>
    <w:rsid w:val="00BF3851"/>
    <w:rsid w:val="00C03BE5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2017-04-28T00:46:00Z</dcterms:created>
  <dcterms:modified xsi:type="dcterms:W3CDTF">2017-04-28T00:46:00Z</dcterms:modified>
</cp:coreProperties>
</file>